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172" w:rsidRPr="00250918" w:rsidRDefault="00CE74D1" w:rsidP="00CE74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50918">
        <w:rPr>
          <w:rFonts w:ascii="Times New Roman" w:hAnsi="Times New Roman" w:cs="Times New Roman"/>
          <w:b/>
          <w:sz w:val="28"/>
          <w:szCs w:val="28"/>
        </w:rPr>
        <w:t xml:space="preserve">Сведения об использовании Государственной инспекцией труда в </w:t>
      </w:r>
      <w:r w:rsidR="00250918" w:rsidRPr="00250918">
        <w:rPr>
          <w:rFonts w:ascii="Times New Roman" w:hAnsi="Times New Roman" w:cs="Times New Roman"/>
          <w:b/>
          <w:sz w:val="28"/>
          <w:szCs w:val="28"/>
        </w:rPr>
        <w:t>Омской области</w:t>
      </w:r>
      <w:r w:rsidRPr="00250918">
        <w:rPr>
          <w:rFonts w:ascii="Times New Roman" w:hAnsi="Times New Roman" w:cs="Times New Roman"/>
          <w:b/>
          <w:sz w:val="28"/>
          <w:szCs w:val="28"/>
        </w:rPr>
        <w:t xml:space="preserve"> выдел</w:t>
      </w:r>
      <w:r w:rsidR="00250918" w:rsidRPr="00250918">
        <w:rPr>
          <w:rFonts w:ascii="Times New Roman" w:hAnsi="Times New Roman" w:cs="Times New Roman"/>
          <w:b/>
          <w:sz w:val="28"/>
          <w:szCs w:val="28"/>
        </w:rPr>
        <w:t>енн</w:t>
      </w:r>
      <w:r w:rsidRPr="00250918">
        <w:rPr>
          <w:rFonts w:ascii="Times New Roman" w:hAnsi="Times New Roman" w:cs="Times New Roman"/>
          <w:b/>
          <w:sz w:val="28"/>
          <w:szCs w:val="28"/>
        </w:rPr>
        <w:t>ых бюд</w:t>
      </w:r>
      <w:r w:rsidR="00543773" w:rsidRPr="00250918">
        <w:rPr>
          <w:rFonts w:ascii="Times New Roman" w:hAnsi="Times New Roman" w:cs="Times New Roman"/>
          <w:b/>
          <w:sz w:val="28"/>
          <w:szCs w:val="28"/>
        </w:rPr>
        <w:t>жетных средств в 202</w:t>
      </w:r>
      <w:r w:rsidR="00250918" w:rsidRPr="00250918">
        <w:rPr>
          <w:rFonts w:ascii="Times New Roman" w:hAnsi="Times New Roman" w:cs="Times New Roman"/>
          <w:b/>
          <w:sz w:val="28"/>
          <w:szCs w:val="28"/>
        </w:rPr>
        <w:t>0</w:t>
      </w:r>
      <w:r w:rsidRPr="00250918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250918" w:rsidRPr="00250918">
        <w:rPr>
          <w:rFonts w:ascii="Times New Roman" w:hAnsi="Times New Roman" w:cs="Times New Roman"/>
          <w:b/>
          <w:sz w:val="28"/>
          <w:szCs w:val="28"/>
        </w:rPr>
        <w:t>у</w:t>
      </w:r>
      <w:r w:rsidRPr="00250918">
        <w:rPr>
          <w:rFonts w:ascii="Times New Roman" w:hAnsi="Times New Roman" w:cs="Times New Roman"/>
          <w:b/>
          <w:sz w:val="28"/>
          <w:szCs w:val="28"/>
        </w:rPr>
        <w:t>.</w:t>
      </w:r>
    </w:p>
    <w:p w:rsidR="00CE74D1" w:rsidRPr="00250918" w:rsidRDefault="00CE74D1" w:rsidP="00CE74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74D1" w:rsidRPr="00250918" w:rsidRDefault="00CE74D1" w:rsidP="00CE74D1">
      <w:pPr>
        <w:jc w:val="both"/>
        <w:rPr>
          <w:rFonts w:ascii="Times New Roman" w:hAnsi="Times New Roman" w:cs="Times New Roman"/>
          <w:sz w:val="28"/>
          <w:szCs w:val="28"/>
        </w:rPr>
      </w:pPr>
      <w:r w:rsidRPr="00250918">
        <w:rPr>
          <w:rFonts w:ascii="Times New Roman" w:hAnsi="Times New Roman" w:cs="Times New Roman"/>
          <w:sz w:val="28"/>
          <w:szCs w:val="28"/>
        </w:rPr>
        <w:t xml:space="preserve">Доведено ЛБО </w:t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="00250918" w:rsidRPr="00250918">
        <w:rPr>
          <w:rFonts w:ascii="Times New Roman" w:hAnsi="Times New Roman" w:cs="Times New Roman"/>
          <w:sz w:val="28"/>
          <w:szCs w:val="28"/>
        </w:rPr>
        <w:t>25 611 441,26 руб.</w:t>
      </w:r>
    </w:p>
    <w:p w:rsidR="00CE74D1" w:rsidRPr="00250918" w:rsidRDefault="00CE74D1" w:rsidP="00CE74D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74D1" w:rsidRPr="00250918" w:rsidRDefault="00CE74D1" w:rsidP="00CE74D1">
      <w:pPr>
        <w:jc w:val="both"/>
        <w:rPr>
          <w:rFonts w:ascii="Times New Roman" w:hAnsi="Times New Roman" w:cs="Times New Roman"/>
          <w:sz w:val="28"/>
          <w:szCs w:val="28"/>
        </w:rPr>
      </w:pPr>
      <w:r w:rsidRPr="00250918">
        <w:rPr>
          <w:rFonts w:ascii="Times New Roman" w:hAnsi="Times New Roman" w:cs="Times New Roman"/>
          <w:sz w:val="28"/>
          <w:szCs w:val="28"/>
        </w:rPr>
        <w:t>Кассовый расход</w:t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="00250918" w:rsidRPr="00CD4A86">
        <w:rPr>
          <w:rFonts w:ascii="Times New Roman" w:hAnsi="Times New Roman" w:cs="Times New Roman"/>
          <w:sz w:val="28"/>
          <w:szCs w:val="28"/>
        </w:rPr>
        <w:t>24 419 221,55  руб.</w:t>
      </w:r>
    </w:p>
    <w:p w:rsidR="00CE74D1" w:rsidRPr="00250918" w:rsidRDefault="00CE74D1" w:rsidP="00CE74D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74D1" w:rsidRPr="00250918" w:rsidRDefault="00543773" w:rsidP="00CE74D1">
      <w:pPr>
        <w:jc w:val="both"/>
        <w:rPr>
          <w:rFonts w:ascii="Times New Roman" w:hAnsi="Times New Roman" w:cs="Times New Roman"/>
          <w:sz w:val="28"/>
          <w:szCs w:val="28"/>
        </w:rPr>
      </w:pPr>
      <w:r w:rsidRPr="00250918">
        <w:rPr>
          <w:rFonts w:ascii="Times New Roman" w:hAnsi="Times New Roman" w:cs="Times New Roman"/>
          <w:sz w:val="28"/>
          <w:szCs w:val="28"/>
        </w:rPr>
        <w:t xml:space="preserve">Освоение </w:t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Pr="00250918">
        <w:rPr>
          <w:rFonts w:ascii="Times New Roman" w:hAnsi="Times New Roman" w:cs="Times New Roman"/>
          <w:sz w:val="28"/>
          <w:szCs w:val="28"/>
        </w:rPr>
        <w:tab/>
      </w:r>
      <w:r w:rsidR="00250918" w:rsidRPr="00CD4A86">
        <w:rPr>
          <w:rFonts w:ascii="Times New Roman" w:hAnsi="Times New Roman" w:cs="Times New Roman"/>
          <w:sz w:val="28"/>
          <w:szCs w:val="28"/>
        </w:rPr>
        <w:t>95,34 %</w:t>
      </w:r>
    </w:p>
    <w:sectPr w:rsidR="00CE74D1" w:rsidRPr="00250918" w:rsidSect="00452F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4D1"/>
    <w:rsid w:val="00250918"/>
    <w:rsid w:val="00326A93"/>
    <w:rsid w:val="00452F2D"/>
    <w:rsid w:val="00543773"/>
    <w:rsid w:val="00615E94"/>
    <w:rsid w:val="00717172"/>
    <w:rsid w:val="00A062BA"/>
    <w:rsid w:val="00A160D1"/>
    <w:rsid w:val="00C032A7"/>
    <w:rsid w:val="00CE74D1"/>
    <w:rsid w:val="00CF0C31"/>
    <w:rsid w:val="00D52600"/>
    <w:rsid w:val="00D764CC"/>
    <w:rsid w:val="00D91F41"/>
    <w:rsid w:val="00E8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BuhBudget</dc:creator>
  <cp:lastModifiedBy>Жаслан К. Тюлюмбаев</cp:lastModifiedBy>
  <cp:revision>4</cp:revision>
  <dcterms:created xsi:type="dcterms:W3CDTF">2021-04-29T10:06:00Z</dcterms:created>
  <dcterms:modified xsi:type="dcterms:W3CDTF">2021-04-29T10:26:00Z</dcterms:modified>
</cp:coreProperties>
</file>